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6AF" w:rsidRPr="005246AF" w:rsidRDefault="006165F6" w:rsidP="00524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8D4E4" wp14:editId="796C104F">
                <wp:simplePos x="0" y="0"/>
                <wp:positionH relativeFrom="column">
                  <wp:posOffset>1489075</wp:posOffset>
                </wp:positionH>
                <wp:positionV relativeFrom="paragraph">
                  <wp:posOffset>-679450</wp:posOffset>
                </wp:positionV>
                <wp:extent cx="1828800" cy="182880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165F6" w:rsidRPr="006165F6" w:rsidRDefault="006165F6" w:rsidP="006165F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Thinking Tools Analysis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17.25pt;margin-top:-53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" filled="f" stroked="f">
                <v:fill o:detectmouseclick="t"/>
                <v:textbox style="mso-fit-shape-to-text:t">
                  <w:txbxContent>
                    <w:p w:rsidR="006165F6" w:rsidRPr="006165F6" w:rsidRDefault="006165F6" w:rsidP="006165F6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Thinking Tools Analysis</w:t>
                      </w:r>
                    </w:p>
                  </w:txbxContent>
                </v:textbox>
              </v:shape>
            </w:pict>
          </mc:Fallback>
        </mc:AlternateContent>
      </w:r>
      <w:r w:rsidR="005246AF" w:rsidRPr="005246AF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pt" o:ole="">
            <v:imagedata r:id="rId6" o:title=""/>
          </v:shape>
          <w:control r:id="rId7" w:name="DefaultOcxName" w:shapeid="_x0000_i1028"/>
        </w:object>
      </w:r>
    </w:p>
    <w:tbl>
      <w:tblPr>
        <w:tblW w:w="15735" w:type="dxa"/>
        <w:tblCellSpacing w:w="0" w:type="dxa"/>
        <w:tblInd w:w="-10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851"/>
        <w:gridCol w:w="850"/>
        <w:gridCol w:w="851"/>
        <w:gridCol w:w="1134"/>
        <w:gridCol w:w="992"/>
        <w:gridCol w:w="709"/>
        <w:gridCol w:w="850"/>
        <w:gridCol w:w="709"/>
        <w:gridCol w:w="709"/>
        <w:gridCol w:w="992"/>
        <w:gridCol w:w="850"/>
        <w:gridCol w:w="3828"/>
      </w:tblGrid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NZ"/>
              </w:rPr>
              <w:t>First name(s)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Venn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Flow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Bubble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Circle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Compare and Contrast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 Chart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PMI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Cause &amp; Effect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Open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Close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7 Servants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HOMS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Notes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Jamie Stuart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D7016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Need to administer week 6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Oliver David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733AA0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733AA0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733AA0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733AA0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733AA0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733AA0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Flow chart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733AA0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733AA0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733AA0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?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733AA0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733AA0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733AA0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Need more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733AA0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No, maybe &amp; yes it is a graph PMI – Improvement</w:t>
            </w:r>
          </w:p>
          <w:p w:rsidR="00733AA0" w:rsidRPr="005246AF" w:rsidRDefault="00733AA0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Talk through open and closed – which question is for each answer?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Jacob Edward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 ReDo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 Redo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X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X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 Re do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 Re do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 Redo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Redo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Scott Jackson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 w:rsidR="00607AF5"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X?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Used Venn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Used table didn’t sort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  <w:p w:rsidR="00607AF5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Need 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e.g.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Deep thinker – has answered ques really 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thoroughly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Meghan Grace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 w:rsidR="004E244D"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  <w:p w:rsidR="004E244D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No name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Used Venn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Bar Graph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Both Names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Deep thinker – has answered ques really thoroughly. Quite 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impressive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the level of knowledge, processes and thinking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Liam Charles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 w:rsidR="004E244D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Venn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  <w:p w:rsidR="004E244D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Flow chart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What</w:t>
            </w:r>
          </w:p>
          <w:p w:rsidR="004E244D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Where</w:t>
            </w:r>
          </w:p>
          <w:p w:rsidR="004E244D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When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No e.g.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E244D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Good use of drawings to use his thinking. Precise descriptions</w:t>
            </w:r>
          </w:p>
          <w:p w:rsidR="004E244D" w:rsidRPr="005246AF" w:rsidRDefault="004E244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Paula to go through parts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Tim Ian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 w:rsidR="00DF24F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 Tri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DF24FB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X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DF24FB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DF24FB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DF24FB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Venn but wasn’t sure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DF24FB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DF24FB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DF24FB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DF24FB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DF24FB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DF24FB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NA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DF24FB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DF24FB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Hasn’t given very detailed explanation </w:t>
            </w:r>
          </w:p>
          <w:p w:rsidR="00DF24FB" w:rsidRDefault="00DF24FB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Both questions were closed</w:t>
            </w:r>
          </w:p>
          <w:p w:rsidR="00DF24FB" w:rsidRPr="005246AF" w:rsidRDefault="00DF24FB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Good understanding of HOMS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Christian Graeme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D7016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Need to administer week 6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lastRenderedPageBreak/>
              <w:t xml:space="preserve">Jordan Thomas Robert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D7016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Need to administer week 6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Kendall Lauren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 w:rsidR="001A661D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1A661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1A661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1A661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1A661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1A661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1A661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1A661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1A661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1A661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1A661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1A661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1A661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1.A chart what do you know sort of know and don’t know</w:t>
            </w:r>
          </w:p>
          <w:p w:rsidR="001A661D" w:rsidRDefault="001A661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2.Compare and contrast chart can be further developed </w:t>
            </w:r>
          </w:p>
          <w:p w:rsidR="001A661D" w:rsidRDefault="001A661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3.Did T chart in 2 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columns</w:t>
            </w:r>
            <w:bookmarkStart w:id="0" w:name="_GoBack"/>
            <w:bookmarkEnd w:id="0"/>
          </w:p>
          <w:p w:rsidR="001A661D" w:rsidRPr="005246AF" w:rsidRDefault="001A661D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 really deep understanding of the thinking tool, including when and how to use them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Matt William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CC1F8C" w:rsidRDefault="00590D07" w:rsidP="005246AF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>Do an example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Redo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X – could work with 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Venn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that he has put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 Flow chart?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165F6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e.g.</w:t>
            </w:r>
            <w:r w:rsidR="00590D07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got the starters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Called 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Venn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diagram the 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old, new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same chart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Jessica Bea Boniface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Chloe Ashley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 w:rsidR="00E109C7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 Bubble chart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E109C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E109C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Did 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Venn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E109C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165F6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Venn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E109C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Used a tally chart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E109C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E109C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E109C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E109C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E109C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E109C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E109C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1.Said that it is used when comparing things. </w:t>
            </w:r>
          </w:p>
          <w:p w:rsidR="00E109C7" w:rsidRPr="005246AF" w:rsidRDefault="00E109C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Good level of questioning and can articulate the HOMS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90D07" w:rsidRPr="005246AF" w:rsidRDefault="00590D07" w:rsidP="00550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Venn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50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Flow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50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Bubble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50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Circle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50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Compare and Contrast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50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 Chart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590D07" w:rsidP="00550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PMI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590D07" w:rsidP="00550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Cause &amp; Effect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590D07" w:rsidP="00550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Open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590D07" w:rsidP="00550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Close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590D07" w:rsidP="00550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7 Servants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590D07" w:rsidP="00550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HOMS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Default="00590D07" w:rsidP="00550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Zachariah William Oliver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 w:rsidR="002276CF"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2276CF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2276CF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More want an e.g.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2276CF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Some good language being used to explain clear, 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precise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and communicating with clarity 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James David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 w:rsidR="00607AF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221294" w:rsidP="00221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Named one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1294" w:rsidRDefault="00607AF5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Paula to read out to him</w:t>
            </w:r>
            <w:r w:rsidR="00221294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</w:t>
            </w:r>
          </w:p>
          <w:p w:rsidR="00590D07" w:rsidRPr="005246AF" w:rsidRDefault="00221294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draw the outline of the bubble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lastRenderedPageBreak/>
              <w:t xml:space="preserve">Mikayla Ann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0D07" w:rsidRPr="005246AF" w:rsidRDefault="00590D07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 w:rsidR="00F303F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F303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As 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brain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storm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F303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F303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F303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Venn diagram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F303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F303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F303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Use for arguments writing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F303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F303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F303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773CB6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Not in detail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0D07" w:rsidRPr="005246AF" w:rsidRDefault="00773CB6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Explained tool well. Showed at least level 3 in thinking. 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Rory Terence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3C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Didn’t understand the question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3C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Didn’t understand the question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Good try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1.When some people agree some people don’t and some in the middle</w:t>
            </w:r>
          </w:p>
          <w:p w:rsidR="00104C3A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2.Could ask a closed ques</w:t>
            </w:r>
          </w:p>
          <w:p w:rsidR="00104C3A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3. Didn’t know the 7 Servants</w:t>
            </w:r>
          </w:p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4. When explained about a HOM being used he didn’t really show the c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onnection.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Christina Joanne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?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Didn’t understand the question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Didn’t understand the question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DNC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DNC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Jenna Ruth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Called it a bubble chart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Most no 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e.g.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No connection to HOMS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Limited knowledge tried hard to give an explanation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Hannah Jane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DF2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- 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Tally 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no 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e.g.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Default="00104C3A" w:rsidP="00182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1.</w:t>
            </w:r>
            <w:r w:rsidRPr="001820CA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didn’t know name but great </w:t>
            </w:r>
            <w:r w:rsidR="006165F6" w:rsidRPr="001820CA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explanation</w:t>
            </w:r>
          </w:p>
          <w:p w:rsidR="00104C3A" w:rsidRPr="001820CA" w:rsidRDefault="00104C3A" w:rsidP="00182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Good questioning. 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Oliver James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 w:rsidR="00583B4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583B4E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583B4E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583B4E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583B4E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583B4E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583B4E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583B4E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583B4E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583B4E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583B4E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583B4E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Default="00583B4E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1.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, maybe, no it is a graph you use it to do. </w:t>
            </w:r>
          </w:p>
          <w:p w:rsidR="00583B4E" w:rsidRDefault="00583B4E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May need more exposure to the HOMS language. </w:t>
            </w:r>
          </w:p>
          <w:p w:rsidR="00583B4E" w:rsidRDefault="00583B4E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10.Wrote a statement rather than a question.</w:t>
            </w:r>
          </w:p>
          <w:p w:rsidR="00583B4E" w:rsidRPr="005246AF" w:rsidRDefault="00583B4E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7 servants. 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lastRenderedPageBreak/>
              <w:t xml:space="preserve">Kate Jane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Good explanation of HOM persisting and preserving. Clear 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precise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explanation of the thinking tool she does know 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Tramane Weraheko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 w:rsidR="00B55119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 rings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Wrote both open questions. Related thinking to our current inquiry. Not a lot of prior exposure perhaps.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Hope Grace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Needs deeper 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understanding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DNC</w:t>
            </w:r>
          </w:p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. 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Is confused between bubble and 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Venn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</w:t>
            </w:r>
          </w:p>
          <w:p w:rsidR="00104C3A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HOMS- Some ideas – confused understanding of words</w:t>
            </w:r>
          </w:p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But what has done is good – 7 servants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Corey Shaun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 tally chart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Didn’t write open and closed. Precise explanation of what he has been exposed to. 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Michaela Cherie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 w:rsidR="00BB62F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B62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B62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B62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B62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Venn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B62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B62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B62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B62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B62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B62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B62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Default="00BB62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1.yes/no/maybe a graph you use it when you need to spilt information</w:t>
            </w:r>
          </w:p>
          <w:p w:rsidR="00BB62F1" w:rsidRDefault="00BB62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3.Draw a speech bubble</w:t>
            </w:r>
          </w:p>
          <w:p w:rsidR="00BB62F1" w:rsidRDefault="00BB62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4.Did a T Chart with 4 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columns</w:t>
            </w:r>
          </w:p>
          <w:p w:rsidR="00BB62F1" w:rsidRDefault="00BB62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5.Knows the difference between open and closed ques</w:t>
            </w:r>
          </w:p>
          <w:p w:rsidR="00BB62F1" w:rsidRPr="005246AF" w:rsidRDefault="00BB62F1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Rushed last two - Redo</w:t>
            </w:r>
          </w:p>
        </w:tc>
      </w:tr>
      <w:tr w:rsidR="00104C3A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04C3A" w:rsidRPr="005246AF" w:rsidRDefault="00104C3A" w:rsidP="003C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04C3A" w:rsidRPr="005246AF" w:rsidRDefault="00104C3A" w:rsidP="003C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Venn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3C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Flow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3C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Bubble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3C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Circle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3C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Compare and Contrast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3C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 Chart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Default="00104C3A" w:rsidP="003C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PMI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Default="00104C3A" w:rsidP="003C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Cause &amp; Effect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Default="00104C3A" w:rsidP="003C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Open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Default="00104C3A" w:rsidP="003C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Close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Default="00104C3A" w:rsidP="003C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7 Servants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Default="00104C3A" w:rsidP="003C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HOMS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Default="00104C3A" w:rsidP="003C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104C3A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Annalise Nicole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Default="00104C3A" w:rsidP="005246AF">
            <w:pPr>
              <w:spacing w:after="0" w:line="240" w:lineRule="auto"/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  <w:p w:rsidR="00104C3A" w:rsidRPr="00104C3A" w:rsidRDefault="00104C3A" w:rsidP="005246AF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>Name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 Venn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Tally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Not all no 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e.g.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Default="00104C3A" w:rsidP="00104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Wrote both open questions </w:t>
            </w:r>
          </w:p>
          <w:p w:rsidR="00104C3A" w:rsidRDefault="00104C3A" w:rsidP="00104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Only had question starters</w:t>
            </w:r>
          </w:p>
          <w:p w:rsidR="00104C3A" w:rsidRPr="00104C3A" w:rsidRDefault="00104C3A" w:rsidP="00104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She explained her </w:t>
            </w:r>
            <w:r w:rsidR="00FC09C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thinking with </w:t>
            </w:r>
            <w:r w:rsidR="00FC09C1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lastRenderedPageBreak/>
              <w:t xml:space="preserve">clarity and precision. 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lastRenderedPageBreak/>
              <w:t xml:space="preserve">Ethan James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Stella Kathleen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 w:rsidR="00B55119"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  <w:p w:rsidR="00B55119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Name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  <w:p w:rsidR="00B55119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Close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 Venn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Flow chart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Has 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understanding of what thinking tools are used to sort out information. </w:t>
            </w:r>
          </w:p>
          <w:p w:rsidR="00B55119" w:rsidRPr="005246AF" w:rsidRDefault="00B55119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Very through in her </w:t>
            </w:r>
            <w:r w:rsidR="006165F6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explanation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.</w:t>
            </w:r>
          </w:p>
        </w:tc>
      </w:tr>
      <w:tr w:rsidR="0003089C" w:rsidRPr="005246AF" w:rsidTr="0003089C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Emily Joy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Sat with Emily and highlighted key words with her and talked through the test</w:t>
            </w:r>
          </w:p>
          <w:p w:rsidR="00104C3A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Will get Paula to redo test with her and write for her on Tues. </w:t>
            </w:r>
          </w:p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To show the difference between cats and dogs Emily put to bubble maps. </w:t>
            </w:r>
          </w:p>
        </w:tc>
      </w:tr>
      <w:tr w:rsidR="0003089C" w:rsidRPr="005246AF" w:rsidTr="0003089C">
        <w:trPr>
          <w:trHeight w:val="20"/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 xml:space="preserve">Kelsey Tamara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5246A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Circle chart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Venn – did it well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Tally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e.g.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Wrote down a KC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4C3A" w:rsidRPr="005246AF" w:rsidRDefault="00104C3A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Wrote both closed ques. </w:t>
            </w:r>
          </w:p>
        </w:tc>
      </w:tr>
      <w:tr w:rsidR="003F5433" w:rsidRPr="005246AF" w:rsidTr="0003089C">
        <w:trPr>
          <w:trHeight w:val="20"/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F5433" w:rsidRPr="005246AF" w:rsidRDefault="003F5433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  <w:t>?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F5433" w:rsidRPr="005246AF" w:rsidRDefault="003F5433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5433" w:rsidRDefault="003F5433" w:rsidP="005246AF">
            <w:pPr>
              <w:spacing w:after="0" w:line="240" w:lineRule="auto"/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5433" w:rsidRDefault="003F5433" w:rsidP="005246AF">
            <w:pPr>
              <w:spacing w:after="0" w:line="240" w:lineRule="auto"/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5433" w:rsidRDefault="003F5433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5433" w:rsidRDefault="003F5433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Bubble map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5433" w:rsidRDefault="003F5433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5433" w:rsidRDefault="003F5433" w:rsidP="005246AF">
            <w:pPr>
              <w:spacing w:after="0" w:line="240" w:lineRule="auto"/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</w:pPr>
            <w:r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  <w:t>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5433" w:rsidRPr="003F5433" w:rsidRDefault="003F5433" w:rsidP="005246AF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5433" w:rsidRDefault="003F5433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5433" w:rsidRDefault="003F5433" w:rsidP="005246AF">
            <w:pPr>
              <w:spacing w:after="0" w:line="240" w:lineRule="auto"/>
              <w:rPr>
                <w:rFonts w:ascii="Wingdings" w:eastAsia="Times New Roman" w:hAnsi="Wingdings" w:cs="Times New Roman"/>
                <w:sz w:val="24"/>
                <w:szCs w:val="24"/>
                <w:lang w:eastAsia="en-NZ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5433" w:rsidRDefault="003F5433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5433" w:rsidRDefault="003F5433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5433" w:rsidRDefault="003F5433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1.It is a Y chart you would use it when studying something </w:t>
            </w:r>
          </w:p>
          <w:p w:rsidR="003F5433" w:rsidRDefault="003F5433" w:rsidP="00524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No answers after 8 – redo </w:t>
            </w:r>
          </w:p>
        </w:tc>
      </w:tr>
    </w:tbl>
    <w:p w:rsidR="00D73BEF" w:rsidRDefault="005246AF" w:rsidP="00524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246AF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Page total 31 </w:t>
      </w:r>
      <w:r w:rsidRPr="005246AF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31 Pupils </w:t>
      </w:r>
    </w:p>
    <w:p w:rsidR="00CC1F8C" w:rsidRDefault="00CC1F8C" w:rsidP="00524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CC1F8C" w:rsidRDefault="00CC1F8C" w:rsidP="00524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Need to decide what PMI words </w:t>
      </w:r>
      <w:r w:rsidR="006165F6">
        <w:rPr>
          <w:rFonts w:ascii="Times New Roman" w:eastAsia="Times New Roman" w:hAnsi="Times New Roman" w:cs="Times New Roman"/>
          <w:sz w:val="24"/>
          <w:szCs w:val="24"/>
          <w:lang w:eastAsia="en-NZ"/>
        </w:rPr>
        <w:t>are</w:t>
      </w: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going to use</w:t>
      </w:r>
    </w:p>
    <w:p w:rsidR="00733AA0" w:rsidRPr="005246AF" w:rsidRDefault="00733AA0" w:rsidP="00524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t>Have they got confused with some stats terms – tally?</w:t>
      </w:r>
    </w:p>
    <w:sectPr w:rsidR="00733AA0" w:rsidRPr="005246AF" w:rsidSect="00550EC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3C1"/>
    <w:multiLevelType w:val="hybridMultilevel"/>
    <w:tmpl w:val="0DC8202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A2B13"/>
    <w:multiLevelType w:val="hybridMultilevel"/>
    <w:tmpl w:val="8B4A1352"/>
    <w:lvl w:ilvl="0" w:tplc="FD40055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6AF"/>
    <w:rsid w:val="0003089C"/>
    <w:rsid w:val="00083147"/>
    <w:rsid w:val="00104C3A"/>
    <w:rsid w:val="001820CA"/>
    <w:rsid w:val="001A661D"/>
    <w:rsid w:val="00221294"/>
    <w:rsid w:val="002276CF"/>
    <w:rsid w:val="003C5269"/>
    <w:rsid w:val="003F5433"/>
    <w:rsid w:val="004E244D"/>
    <w:rsid w:val="005246AF"/>
    <w:rsid w:val="00550EC8"/>
    <w:rsid w:val="00583B4E"/>
    <w:rsid w:val="00590D07"/>
    <w:rsid w:val="005A6F39"/>
    <w:rsid w:val="00607AF5"/>
    <w:rsid w:val="006165F6"/>
    <w:rsid w:val="00733AA0"/>
    <w:rsid w:val="00773CB6"/>
    <w:rsid w:val="00794C6B"/>
    <w:rsid w:val="00817360"/>
    <w:rsid w:val="00895B40"/>
    <w:rsid w:val="00B55119"/>
    <w:rsid w:val="00BB62F1"/>
    <w:rsid w:val="00C3290C"/>
    <w:rsid w:val="00C504E7"/>
    <w:rsid w:val="00CB43C9"/>
    <w:rsid w:val="00CC1F8C"/>
    <w:rsid w:val="00CD064F"/>
    <w:rsid w:val="00D70167"/>
    <w:rsid w:val="00D73BEF"/>
    <w:rsid w:val="00D96E61"/>
    <w:rsid w:val="00DF24FB"/>
    <w:rsid w:val="00E109C7"/>
    <w:rsid w:val="00F303F1"/>
    <w:rsid w:val="00FC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246A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ListParagraph">
    <w:name w:val="List Paragraph"/>
    <w:basedOn w:val="Normal"/>
    <w:uiPriority w:val="34"/>
    <w:qFormat/>
    <w:rsid w:val="00DF24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246A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ListParagraph">
    <w:name w:val="List Paragraph"/>
    <w:basedOn w:val="Normal"/>
    <w:uiPriority w:val="34"/>
    <w:qFormat/>
    <w:rsid w:val="00DF24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0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4</cp:revision>
  <dcterms:created xsi:type="dcterms:W3CDTF">2011-06-04T11:48:00Z</dcterms:created>
  <dcterms:modified xsi:type="dcterms:W3CDTF">2011-06-04T11:52:00Z</dcterms:modified>
</cp:coreProperties>
</file>